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1B5C3" w14:textId="4F9FEE85" w:rsidR="00A543C9" w:rsidRDefault="000B34D6">
      <w:pPr>
        <w:spacing w:after="360"/>
        <w:jc w:val="center"/>
        <w:rPr>
          <w:rFonts w:ascii="akfrdms rhelr" w:hAnsi="akfrdms rhelr"/>
          <w:lang w:eastAsia="ko-KR"/>
        </w:rPr>
      </w:pPr>
      <w:r>
        <w:rPr>
          <w:rFonts w:ascii="akfrdms rhelr" w:hAnsi="akfrdms rhelr"/>
          <w:b/>
          <w:sz w:val="40"/>
          <w:lang w:eastAsia="ko-KR"/>
        </w:rPr>
        <w:t xml:space="preserve">2026 </w:t>
      </w:r>
      <w:r>
        <w:rPr>
          <w:rFonts w:ascii="맑은 고딕" w:eastAsia="맑은 고딕" w:hAnsi="맑은 고딕" w:cs="맑은 고딕" w:hint="eastAsia"/>
          <w:b/>
          <w:sz w:val="40"/>
          <w:lang w:eastAsia="ko-KR"/>
        </w:rPr>
        <w:t>대구정원박람회</w:t>
      </w:r>
      <w:r>
        <w:rPr>
          <w:rFonts w:ascii="akfrdms rhelr" w:hAnsi="akfrdms rhelr"/>
          <w:b/>
          <w:sz w:val="40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40"/>
          <w:lang w:eastAsia="ko-KR"/>
        </w:rPr>
        <w:t>정원</w:t>
      </w:r>
      <w:r>
        <w:rPr>
          <w:rFonts w:ascii="akfrdms rhelr" w:hAnsi="akfrdms rhelr"/>
          <w:b/>
          <w:sz w:val="40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40"/>
          <w:lang w:eastAsia="ko-KR"/>
        </w:rPr>
        <w:t>조성</w:t>
      </w:r>
      <w:r>
        <w:rPr>
          <w:rFonts w:ascii="akfrdms rhelr" w:hAnsi="akfrdms rhelr"/>
          <w:b/>
          <w:sz w:val="40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40"/>
          <w:lang w:eastAsia="ko-KR"/>
        </w:rPr>
        <w:t>자재</w:t>
      </w:r>
      <w:r>
        <w:rPr>
          <w:rFonts w:ascii="akfrdms rhelr" w:hAnsi="akfrdms rhelr"/>
          <w:b/>
          <w:sz w:val="40"/>
          <w:lang w:eastAsia="ko-KR"/>
        </w:rPr>
        <w:t xml:space="preserve"> </w:t>
      </w:r>
      <w:r w:rsidR="002B2457">
        <w:rPr>
          <w:rFonts w:ascii="맑은 고딕" w:eastAsia="맑은 고딕" w:hAnsi="맑은 고딕" w:cs="맑은 고딕" w:hint="eastAsia"/>
          <w:b/>
          <w:sz w:val="40"/>
          <w:lang w:eastAsia="ko-KR"/>
        </w:rPr>
        <w:t>리스트</w:t>
      </w:r>
    </w:p>
    <w:p w14:paraId="4DA6C8F7" w14:textId="77777777" w:rsidR="00A543C9" w:rsidRDefault="000B34D6">
      <w:pPr>
        <w:spacing w:after="40" w:line="348" w:lineRule="auto"/>
        <w:rPr>
          <w:rFonts w:ascii="akfrdms rhelr" w:hAnsi="akfrdms rhelr"/>
          <w:lang w:eastAsia="ko-KR"/>
        </w:rPr>
      </w:pPr>
      <w:r>
        <w:rPr>
          <w:rFonts w:ascii="akfrdms rhelr" w:hAnsi="akfrdms rhelr"/>
          <w:lang w:eastAsia="ko-KR"/>
        </w:rPr>
        <w:t xml:space="preserve">2026 </w:t>
      </w:r>
      <w:r>
        <w:rPr>
          <w:rFonts w:ascii="맑은 고딕" w:eastAsia="맑은 고딕" w:hAnsi="맑은 고딕" w:cs="맑은 고딕" w:hint="eastAsia"/>
          <w:lang w:eastAsia="ko-KR"/>
        </w:rPr>
        <w:t>대구정원박람회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학생정원</w:t>
      </w:r>
      <w:r>
        <w:rPr>
          <w:rFonts w:ascii="akfrdms rhelr" w:hAnsi="akfrdms rhelr"/>
          <w:lang w:eastAsia="ko-KR"/>
        </w:rPr>
        <w:t>·</w:t>
      </w:r>
      <w:r>
        <w:rPr>
          <w:rFonts w:ascii="맑은 고딕" w:eastAsia="맑은 고딕" w:hAnsi="맑은 고딕" w:cs="맑은 고딕" w:hint="eastAsia"/>
          <w:lang w:eastAsia="ko-KR"/>
        </w:rPr>
        <w:t>기업협력정원</w:t>
      </w:r>
      <w:r>
        <w:rPr>
          <w:rFonts w:ascii="akfrdms rhelr" w:hAnsi="akfrdms rhelr"/>
          <w:lang w:eastAsia="ko-KR"/>
        </w:rPr>
        <w:t>·</w:t>
      </w:r>
      <w:r>
        <w:rPr>
          <w:rFonts w:ascii="맑은 고딕" w:eastAsia="맑은 고딕" w:hAnsi="맑은 고딕" w:cs="맑은 고딕" w:hint="eastAsia"/>
          <w:lang w:eastAsia="ko-KR"/>
        </w:rPr>
        <w:t>시민정원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참가자의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원활한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정원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조성을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위해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식물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조성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자재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신청을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접수합니다</w:t>
      </w:r>
      <w:r>
        <w:rPr>
          <w:rFonts w:ascii="akfrdms rhelr" w:hAnsi="akfrdms rhelr"/>
          <w:lang w:eastAsia="ko-KR"/>
        </w:rPr>
        <w:t>.</w:t>
      </w:r>
    </w:p>
    <w:p w14:paraId="12787E61" w14:textId="77777777" w:rsidR="00A543C9" w:rsidRDefault="000B34D6">
      <w:pPr>
        <w:spacing w:line="348" w:lineRule="auto"/>
        <w:rPr>
          <w:rFonts w:ascii="akfrdms rhelr" w:hAnsi="akfrdms rhelr"/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필요한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식물</w:t>
      </w:r>
      <w:r>
        <w:rPr>
          <w:rFonts w:ascii="akfrdms rhelr" w:hAnsi="akfrdms rhelr"/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흙</w:t>
      </w:r>
      <w:r>
        <w:rPr>
          <w:rFonts w:ascii="akfrdms rhelr" w:hAnsi="akfrdms rhelr"/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자갈</w:t>
      </w:r>
      <w:r>
        <w:rPr>
          <w:rFonts w:ascii="akfrdms rhelr" w:hAnsi="akfrdms rhelr"/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우드칩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등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정원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조성에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필요한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품목이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있는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경우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아래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신청서를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작성하여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기한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내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제출해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주시기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바랍니다</w:t>
      </w:r>
      <w:r>
        <w:rPr>
          <w:rFonts w:ascii="akfrdms rhelr" w:hAnsi="akfrdms rhelr"/>
          <w:lang w:eastAsia="ko-KR"/>
        </w:rPr>
        <w:t>.</w:t>
      </w:r>
    </w:p>
    <w:p w14:paraId="33951021" w14:textId="3D522F19" w:rsidR="00A543C9" w:rsidRDefault="000B34D6">
      <w:pPr>
        <w:spacing w:after="60" w:line="348" w:lineRule="auto"/>
        <w:rPr>
          <w:rFonts w:ascii="akfrdms rhelr" w:hAnsi="akfrdms rhelr"/>
          <w:lang w:eastAsia="ko-KR"/>
        </w:rPr>
      </w:pPr>
      <w:r>
        <w:rPr>
          <w:rFonts w:ascii="akfrdms rhelr" w:hAnsi="akfrdms rhelr"/>
          <w:lang w:eastAsia="ko-KR"/>
        </w:rPr>
        <w:t xml:space="preserve">○ </w:t>
      </w:r>
      <w:r>
        <w:rPr>
          <w:rFonts w:ascii="맑은 고딕" w:eastAsia="맑은 고딕" w:hAnsi="맑은 고딕" w:cs="맑은 고딕" w:hint="eastAsia"/>
          <w:lang w:eastAsia="ko-KR"/>
        </w:rPr>
        <w:t>신청기간</w:t>
      </w:r>
      <w:r>
        <w:rPr>
          <w:rFonts w:ascii="akfrdms rhelr" w:hAnsi="akfrdms rhelr"/>
          <w:lang w:eastAsia="ko-KR"/>
        </w:rPr>
        <w:t xml:space="preserve"> : 2026.  9.  1</w:t>
      </w:r>
      <w:r w:rsidR="009B20FC">
        <w:rPr>
          <w:rFonts w:ascii="akfrdms rhelr" w:hAnsi="akfrdms rhelr"/>
          <w:lang w:eastAsia="ko-KR"/>
        </w:rPr>
        <w:t>4</w:t>
      </w:r>
      <w:r>
        <w:rPr>
          <w:rFonts w:ascii="akfrdms rhelr" w:hAnsi="akfrdms rhelr"/>
          <w:lang w:eastAsia="ko-KR"/>
        </w:rPr>
        <w:t>(</w:t>
      </w:r>
      <w:r w:rsidR="009B20FC">
        <w:rPr>
          <w:rFonts w:ascii="akfrdms rhelr" w:eastAsia="맑은 고딕" w:hAnsi="akfrdms rhelr" w:cs="맑은 고딕" w:hint="eastAsia"/>
          <w:lang w:eastAsia="ko-KR"/>
        </w:rPr>
        <w:t>월</w:t>
      </w:r>
      <w:r>
        <w:rPr>
          <w:rFonts w:ascii="akfrdms rhelr" w:hAnsi="akfrdms rhelr"/>
          <w:lang w:eastAsia="ko-KR"/>
        </w:rPr>
        <w:t xml:space="preserve">) </w:t>
      </w:r>
      <w:proofErr w:type="gramStart"/>
      <w:r>
        <w:rPr>
          <w:rFonts w:ascii="akfrdms rhelr" w:hAnsi="akfrdms rhelr"/>
          <w:lang w:eastAsia="ko-KR"/>
        </w:rPr>
        <w:t>~  2026</w:t>
      </w:r>
      <w:proofErr w:type="gramEnd"/>
      <w:r>
        <w:rPr>
          <w:rFonts w:ascii="akfrdms rhelr" w:hAnsi="akfrdms rhelr"/>
          <w:lang w:eastAsia="ko-KR"/>
        </w:rPr>
        <w:t>.  9.</w:t>
      </w:r>
      <w:r w:rsidR="009B20FC">
        <w:rPr>
          <w:rFonts w:ascii="akfrdms rhelr" w:hAnsi="akfrdms rhelr"/>
          <w:lang w:eastAsia="ko-KR"/>
        </w:rPr>
        <w:t>17</w:t>
      </w:r>
      <w:r>
        <w:rPr>
          <w:rFonts w:ascii="akfrdms rhelr" w:hAnsi="akfrdms rhelr"/>
          <w:lang w:eastAsia="ko-KR"/>
        </w:rPr>
        <w:t>(</w:t>
      </w:r>
      <w:r w:rsidR="009B20FC">
        <w:rPr>
          <w:rFonts w:ascii="akfrdms rhelr" w:eastAsia="맑은 고딕" w:hAnsi="akfrdms rhelr" w:cs="맑은 고딕" w:hint="eastAsia"/>
          <w:lang w:eastAsia="ko-KR"/>
        </w:rPr>
        <w:t>목</w:t>
      </w:r>
      <w:r>
        <w:rPr>
          <w:rFonts w:ascii="akfrdms rhelr" w:hAnsi="akfrdms rhelr"/>
          <w:lang w:eastAsia="ko-KR"/>
        </w:rPr>
        <w:t>)</w:t>
      </w:r>
    </w:p>
    <w:p w14:paraId="78988100" w14:textId="77777777" w:rsidR="00A543C9" w:rsidRDefault="000B34D6">
      <w:pPr>
        <w:spacing w:after="60" w:line="348" w:lineRule="auto"/>
        <w:rPr>
          <w:rFonts w:ascii="akfrdms rhelr" w:hAnsi="akfrdms rhelr"/>
          <w:lang w:eastAsia="ko-KR"/>
        </w:rPr>
      </w:pPr>
      <w:r>
        <w:rPr>
          <w:rFonts w:ascii="akfrdms rhelr" w:hAnsi="akfrdms rhelr"/>
          <w:lang w:eastAsia="ko-KR"/>
        </w:rPr>
        <w:t xml:space="preserve">○ </w:t>
      </w:r>
      <w:r>
        <w:rPr>
          <w:rFonts w:ascii="맑은 고딕" w:eastAsia="맑은 고딕" w:hAnsi="맑은 고딕" w:cs="맑은 고딕" w:hint="eastAsia"/>
          <w:lang w:eastAsia="ko-KR"/>
        </w:rPr>
        <w:t>신청대상</w:t>
      </w:r>
      <w:r>
        <w:rPr>
          <w:rFonts w:ascii="akfrdms rhelr" w:hAnsi="akfrdms rhelr"/>
          <w:lang w:eastAsia="ko-KR"/>
        </w:rPr>
        <w:t xml:space="preserve"> : 2026 </w:t>
      </w:r>
      <w:r>
        <w:rPr>
          <w:rFonts w:ascii="맑은 고딕" w:eastAsia="맑은 고딕" w:hAnsi="맑은 고딕" w:cs="맑은 고딕" w:hint="eastAsia"/>
          <w:lang w:eastAsia="ko-KR"/>
        </w:rPr>
        <w:t>대구정원박람회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학생정원</w:t>
      </w:r>
      <w:r>
        <w:rPr>
          <w:rFonts w:ascii="akfrdms rhelr" w:hAnsi="akfrdms rhelr"/>
          <w:lang w:eastAsia="ko-KR"/>
        </w:rPr>
        <w:t>·</w:t>
      </w:r>
      <w:r>
        <w:rPr>
          <w:rFonts w:ascii="맑은 고딕" w:eastAsia="맑은 고딕" w:hAnsi="맑은 고딕" w:cs="맑은 고딕" w:hint="eastAsia"/>
          <w:lang w:eastAsia="ko-KR"/>
        </w:rPr>
        <w:t>기업협력정원</w:t>
      </w:r>
      <w:r>
        <w:rPr>
          <w:rFonts w:ascii="akfrdms rhelr" w:hAnsi="akfrdms rhelr"/>
          <w:lang w:eastAsia="ko-KR"/>
        </w:rPr>
        <w:t>·</w:t>
      </w:r>
      <w:r>
        <w:rPr>
          <w:rFonts w:ascii="맑은 고딕" w:eastAsia="맑은 고딕" w:hAnsi="맑은 고딕" w:cs="맑은 고딕" w:hint="eastAsia"/>
          <w:lang w:eastAsia="ko-KR"/>
        </w:rPr>
        <w:t>시민정원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참가자</w:t>
      </w:r>
    </w:p>
    <w:p w14:paraId="0D99D3FD" w14:textId="458E5323" w:rsidR="00A543C9" w:rsidRDefault="000B34D6" w:rsidP="002B2457">
      <w:pPr>
        <w:tabs>
          <w:tab w:val="left" w:pos="7290"/>
        </w:tabs>
        <w:spacing w:after="60" w:line="348" w:lineRule="auto"/>
        <w:rPr>
          <w:rFonts w:ascii="akfrdms rhelr" w:hAnsi="akfrdms rhelr"/>
          <w:lang w:eastAsia="ko-KR"/>
        </w:rPr>
      </w:pPr>
      <w:r>
        <w:rPr>
          <w:rFonts w:ascii="akfrdms rhelr" w:hAnsi="akfrdms rhelr"/>
          <w:lang w:eastAsia="ko-KR"/>
        </w:rPr>
        <w:t xml:space="preserve">○ </w:t>
      </w:r>
      <w:proofErr w:type="gramStart"/>
      <w:r>
        <w:rPr>
          <w:rFonts w:ascii="맑은 고딕" w:eastAsia="맑은 고딕" w:hAnsi="맑은 고딕" w:cs="맑은 고딕" w:hint="eastAsia"/>
          <w:lang w:eastAsia="ko-KR"/>
        </w:rPr>
        <w:t>신청방법</w:t>
      </w:r>
      <w:r>
        <w:rPr>
          <w:rFonts w:ascii="akfrdms rhelr" w:hAnsi="akfrdms rhelr"/>
          <w:lang w:eastAsia="ko-KR"/>
        </w:rPr>
        <w:t xml:space="preserve"> :</w:t>
      </w:r>
      <w:proofErr w:type="gramEnd"/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신청서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작성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후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지정된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방법으로</w:t>
      </w:r>
      <w:r>
        <w:rPr>
          <w:rFonts w:ascii="akfrdms rhelr" w:hAnsi="akfrdms rhelr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제출</w:t>
      </w:r>
      <w:r w:rsidR="002B2457">
        <w:rPr>
          <w:rFonts w:ascii="맑은 고딕" w:eastAsia="맑은 고딕" w:hAnsi="맑은 고딕" w:cs="맑은 고딕"/>
          <w:lang w:eastAsia="ko-KR"/>
        </w:rPr>
        <w:tab/>
      </w:r>
    </w:p>
    <w:p w14:paraId="3C6F40FB" w14:textId="77777777" w:rsidR="00896AD4" w:rsidRDefault="000B34D6" w:rsidP="00896AD4">
      <w:pPr>
        <w:spacing w:after="180" w:line="348" w:lineRule="auto"/>
        <w:rPr>
          <w:rFonts w:ascii="akfrdms rhelr" w:eastAsia="맑은 고딕" w:hAnsi="akfrdms rhelr" w:hint="eastAsia"/>
          <w:lang w:eastAsia="ko-KR"/>
        </w:rPr>
      </w:pPr>
      <w:r>
        <w:rPr>
          <w:rFonts w:ascii="akfrdms rhelr" w:hAnsi="akfrdms rhelr"/>
          <w:lang w:eastAsia="ko-KR"/>
        </w:rPr>
        <w:t xml:space="preserve">○ </w:t>
      </w:r>
      <w:proofErr w:type="spellStart"/>
      <w:proofErr w:type="gramStart"/>
      <w:r>
        <w:rPr>
          <w:rFonts w:ascii="맑은 고딕" w:eastAsia="맑은 고딕" w:hAnsi="맑은 고딕" w:cs="맑은 고딕" w:hint="eastAsia"/>
          <w:lang w:eastAsia="ko-KR"/>
        </w:rPr>
        <w:t>제출처</w:t>
      </w:r>
      <w:proofErr w:type="spellEnd"/>
      <w:r>
        <w:rPr>
          <w:rFonts w:ascii="akfrdms rhelr" w:hAnsi="akfrdms rhelr"/>
          <w:lang w:eastAsia="ko-KR"/>
        </w:rPr>
        <w:t xml:space="preserve"> :</w:t>
      </w:r>
      <w:proofErr w:type="gramEnd"/>
      <w:r>
        <w:rPr>
          <w:rFonts w:ascii="akfrdms rhelr" w:hAnsi="akfrdms rhelr"/>
          <w:lang w:eastAsia="ko-KR"/>
        </w:rPr>
        <w:t xml:space="preserve"> </w:t>
      </w:r>
      <w:r w:rsidR="00896AD4">
        <w:rPr>
          <w:rFonts w:ascii="akfrdms rhelr" w:eastAsia="맑은 고딕" w:hAnsi="akfrdms rhelr" w:cs="맑은 고딕" w:hint="eastAsia"/>
          <w:lang w:eastAsia="ko-KR"/>
        </w:rPr>
        <w:t>d</w:t>
      </w:r>
      <w:r w:rsidR="00896AD4">
        <w:rPr>
          <w:rFonts w:ascii="akfrdms rhelr" w:eastAsia="맑은 고딕" w:hAnsi="akfrdms rhelr" w:cs="맑은 고딕"/>
          <w:lang w:eastAsia="ko-KR"/>
        </w:rPr>
        <w:t>ggardenshow@naver.com / 053-383-1129</w:t>
      </w:r>
    </w:p>
    <w:p w14:paraId="2DE9BE27" w14:textId="131CB90C" w:rsidR="00A543C9" w:rsidRDefault="000B34D6" w:rsidP="00896AD4">
      <w:pPr>
        <w:spacing w:after="180" w:line="348" w:lineRule="auto"/>
        <w:rPr>
          <w:rFonts w:ascii="akfrdms rhelr" w:hAnsi="akfrdms rhelr"/>
          <w:lang w:eastAsia="ko-KR"/>
        </w:rPr>
      </w:pPr>
      <w:r>
        <w:rPr>
          <w:rFonts w:ascii="맑은 고딕" w:eastAsia="맑은 고딕" w:hAnsi="맑은 고딕" w:cs="맑은 고딕" w:hint="eastAsia"/>
          <w:b/>
          <w:lang w:eastAsia="ko-KR"/>
        </w:rPr>
        <w:t>※</w:t>
      </w:r>
      <w:r>
        <w:rPr>
          <w:rFonts w:ascii="akfrdms rhelr" w:hAnsi="akfrdms rhelr"/>
          <w:b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lang w:eastAsia="ko-KR"/>
        </w:rPr>
        <w:t>유의사항</w:t>
      </w:r>
    </w:p>
    <w:p w14:paraId="7B30A4AC" w14:textId="77777777" w:rsidR="00A543C9" w:rsidRDefault="000B34D6">
      <w:pPr>
        <w:spacing w:after="20" w:line="300" w:lineRule="auto"/>
        <w:rPr>
          <w:rFonts w:ascii="akfrdms rhelr" w:hAnsi="akfrdms rhelr"/>
          <w:lang w:eastAsia="ko-KR"/>
        </w:rPr>
      </w:pPr>
      <w:r>
        <w:rPr>
          <w:rFonts w:ascii="akfrdms rhelr" w:hAnsi="akfrdms rhelr"/>
          <w:sz w:val="18"/>
          <w:lang w:eastAsia="ko-KR"/>
        </w:rPr>
        <w:t xml:space="preserve">·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신청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품목은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전체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신청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현황</w:t>
      </w:r>
      <w:r>
        <w:rPr>
          <w:rFonts w:ascii="akfrdms rhelr" w:hAnsi="akfrdms rhelr"/>
          <w:sz w:val="18"/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수급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가능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여부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및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현장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여건에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따라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제공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수량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또는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품목이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조정될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수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있습니다</w:t>
      </w:r>
      <w:r>
        <w:rPr>
          <w:rFonts w:ascii="akfrdms rhelr" w:hAnsi="akfrdms rhelr"/>
          <w:sz w:val="18"/>
          <w:lang w:eastAsia="ko-KR"/>
        </w:rPr>
        <w:t>.</w:t>
      </w:r>
    </w:p>
    <w:p w14:paraId="142A57C4" w14:textId="77777777" w:rsidR="00A543C9" w:rsidRDefault="000B34D6">
      <w:pPr>
        <w:spacing w:after="20" w:line="300" w:lineRule="auto"/>
        <w:rPr>
          <w:rFonts w:ascii="akfrdms rhelr" w:hAnsi="akfrdms rhelr"/>
          <w:lang w:eastAsia="ko-KR"/>
        </w:rPr>
      </w:pPr>
      <w:r>
        <w:rPr>
          <w:rFonts w:ascii="akfrdms rhelr" w:hAnsi="akfrdms rhelr"/>
          <w:sz w:val="18"/>
          <w:lang w:eastAsia="ko-KR"/>
        </w:rPr>
        <w:t xml:space="preserve">·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식물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및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자재의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정확한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품명과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규격</w:t>
      </w:r>
      <w:r>
        <w:rPr>
          <w:rFonts w:ascii="akfrdms rhelr" w:hAnsi="akfrdms rhelr"/>
          <w:sz w:val="18"/>
          <w:lang w:eastAsia="ko-KR"/>
        </w:rPr>
        <w:t>(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사이즈</w:t>
      </w:r>
      <w:r>
        <w:rPr>
          <w:rFonts w:ascii="akfrdms rhelr" w:hAnsi="akfrdms rhelr"/>
          <w:sz w:val="18"/>
          <w:lang w:eastAsia="ko-KR"/>
        </w:rPr>
        <w:t>)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을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기재해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주시기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바랍니다</w:t>
      </w:r>
      <w:r>
        <w:rPr>
          <w:rFonts w:ascii="akfrdms rhelr" w:hAnsi="akfrdms rhelr"/>
          <w:sz w:val="18"/>
          <w:lang w:eastAsia="ko-KR"/>
        </w:rPr>
        <w:t>.</w:t>
      </w:r>
    </w:p>
    <w:p w14:paraId="3775C8A7" w14:textId="77777777" w:rsidR="00A543C9" w:rsidRDefault="000B34D6">
      <w:pPr>
        <w:spacing w:after="20" w:line="300" w:lineRule="auto"/>
        <w:rPr>
          <w:rFonts w:ascii="akfrdms rhelr" w:hAnsi="akfrdms rhelr"/>
          <w:lang w:eastAsia="ko-KR"/>
        </w:rPr>
      </w:pPr>
      <w:r>
        <w:rPr>
          <w:rFonts w:ascii="akfrdms rhelr" w:hAnsi="akfrdms rhelr"/>
          <w:sz w:val="18"/>
          <w:lang w:eastAsia="ko-KR"/>
        </w:rPr>
        <w:t xml:space="preserve">·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신청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품목에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비용이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발생하는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경우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실제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구매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예정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금액을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기재해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주시기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바랍니다</w:t>
      </w:r>
      <w:r>
        <w:rPr>
          <w:rFonts w:ascii="akfrdms rhelr" w:hAnsi="akfrdms rhelr"/>
          <w:sz w:val="18"/>
          <w:lang w:eastAsia="ko-KR"/>
        </w:rPr>
        <w:t>.</w:t>
      </w:r>
    </w:p>
    <w:p w14:paraId="3C9F8F53" w14:textId="77777777" w:rsidR="00A543C9" w:rsidRDefault="000B34D6">
      <w:pPr>
        <w:spacing w:after="20" w:line="300" w:lineRule="auto"/>
        <w:rPr>
          <w:rFonts w:ascii="akfrdms rhelr" w:hAnsi="akfrdms rhelr"/>
          <w:lang w:eastAsia="ko-KR"/>
        </w:rPr>
      </w:pPr>
      <w:r>
        <w:rPr>
          <w:rFonts w:ascii="akfrdms rhelr" w:hAnsi="akfrdms rhelr"/>
          <w:sz w:val="18"/>
          <w:lang w:eastAsia="ko-KR"/>
        </w:rPr>
        <w:t xml:space="preserve">·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신청기한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이후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추가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신청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또는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변경은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어려울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수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있으므로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필요한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품목을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사전에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충분히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확인해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주시기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바랍니다</w:t>
      </w:r>
      <w:r>
        <w:rPr>
          <w:rFonts w:ascii="akfrdms rhelr" w:hAnsi="akfrdms rhelr"/>
          <w:sz w:val="18"/>
          <w:lang w:eastAsia="ko-KR"/>
        </w:rPr>
        <w:t>.</w:t>
      </w:r>
    </w:p>
    <w:p w14:paraId="504A4921" w14:textId="77777777" w:rsidR="00A543C9" w:rsidRDefault="000B34D6">
      <w:pPr>
        <w:spacing w:after="20" w:line="300" w:lineRule="auto"/>
        <w:rPr>
          <w:rFonts w:ascii="akfrdms rhelr" w:hAnsi="akfrdms rhelr"/>
          <w:lang w:eastAsia="ko-KR"/>
        </w:rPr>
      </w:pPr>
      <w:r>
        <w:rPr>
          <w:rFonts w:ascii="akfrdms rhelr" w:hAnsi="akfrdms rhelr"/>
          <w:sz w:val="18"/>
          <w:lang w:eastAsia="ko-KR"/>
        </w:rPr>
        <w:t xml:space="preserve">·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현장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반입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및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설치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조건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등에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따라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별도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협의가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필요한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품목은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비고란에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관련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내용을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기재해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주시기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바랍니다</w:t>
      </w:r>
      <w:r>
        <w:rPr>
          <w:rFonts w:ascii="akfrdms rhelr" w:hAnsi="akfrdms rhelr"/>
          <w:sz w:val="18"/>
          <w:lang w:eastAsia="ko-KR"/>
        </w:rPr>
        <w:t>.</w:t>
      </w:r>
    </w:p>
    <w:p w14:paraId="4CE458FE" w14:textId="77777777" w:rsidR="00A543C9" w:rsidRDefault="000B34D6">
      <w:pPr>
        <w:spacing w:after="20" w:line="300" w:lineRule="auto"/>
        <w:rPr>
          <w:rFonts w:ascii="akfrdms rhelr" w:hAnsi="akfrdms rhelr"/>
          <w:lang w:eastAsia="ko-KR"/>
        </w:rPr>
      </w:pPr>
      <w:r>
        <w:rPr>
          <w:rFonts w:ascii="akfrdms rhelr" w:hAnsi="akfrdms rhelr"/>
          <w:sz w:val="18"/>
          <w:lang w:eastAsia="ko-KR"/>
        </w:rPr>
        <w:t xml:space="preserve">·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본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신청을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통해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집행되는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비용은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해당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정원의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조성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지원금에서</w:t>
      </w:r>
      <w:r>
        <w:rPr>
          <w:rFonts w:ascii="akfrdms rhelr" w:hAnsi="akfrdms rhelr"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lang w:eastAsia="ko-KR"/>
        </w:rPr>
        <w:t>공제됩니다</w:t>
      </w:r>
      <w:r>
        <w:rPr>
          <w:rFonts w:ascii="akfrdms rhelr" w:hAnsi="akfrdms rhelr"/>
          <w:sz w:val="18"/>
          <w:lang w:eastAsia="ko-KR"/>
        </w:rPr>
        <w:t>.</w:t>
      </w:r>
    </w:p>
    <w:p w14:paraId="6F36F897" w14:textId="77777777" w:rsidR="00A543C9" w:rsidRDefault="000B34D6">
      <w:pPr>
        <w:spacing w:before="160" w:after="100" w:line="348" w:lineRule="auto"/>
        <w:rPr>
          <w:rFonts w:ascii="akfrdms rhelr" w:hAnsi="akfrdms rhelr"/>
        </w:rPr>
      </w:pPr>
      <w:r>
        <w:rPr>
          <w:rFonts w:ascii="akfrdms rhelr" w:hAnsi="akfrdms rhelr"/>
          <w:b/>
          <w:sz w:val="23"/>
        </w:rPr>
        <w:t xml:space="preserve">■ </w:t>
      </w:r>
      <w:r>
        <w:rPr>
          <w:rFonts w:ascii="맑은 고딕" w:eastAsia="맑은 고딕" w:hAnsi="맑은 고딕" w:cs="맑은 고딕" w:hint="eastAsia"/>
          <w:b/>
          <w:sz w:val="23"/>
        </w:rPr>
        <w:t>신청자</w:t>
      </w:r>
      <w:r>
        <w:rPr>
          <w:rFonts w:ascii="akfrdms rhelr" w:hAnsi="akfrdms rhelr"/>
          <w:b/>
          <w:sz w:val="23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23"/>
        </w:rPr>
        <w:t>정보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125"/>
        <w:gridCol w:w="3053"/>
        <w:gridCol w:w="2132"/>
        <w:gridCol w:w="3050"/>
      </w:tblGrid>
      <w:tr w:rsidR="009B20FC" w14:paraId="7A410ABC" w14:textId="321615FE" w:rsidTr="00A71CBB">
        <w:trPr>
          <w:cantSplit/>
          <w:trHeight w:val="510"/>
          <w:jc w:val="center"/>
        </w:trPr>
        <w:tc>
          <w:tcPr>
            <w:tcW w:w="2125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B9D69" w14:textId="77777777" w:rsidR="009B20FC" w:rsidRDefault="009B20FC">
            <w:pPr>
              <w:rPr>
                <w:rFonts w:ascii="akfrdms rhelr" w:hAnsi="akfrdms rhelr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19"/>
              </w:rPr>
              <w:t>참가분과</w:t>
            </w:r>
            <w:proofErr w:type="spellEnd"/>
          </w:p>
        </w:tc>
        <w:tc>
          <w:tcPr>
            <w:tcW w:w="8235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68246" w14:textId="6DA74A1A" w:rsidR="009B20FC" w:rsidRDefault="009B20FC">
            <w:pPr>
              <w:rPr>
                <w:rFonts w:ascii="akfrdms rhelr" w:hAnsi="akfrdms rhelr"/>
                <w:sz w:val="19"/>
                <w:lang w:eastAsia="ko-KR"/>
              </w:rPr>
            </w:pPr>
            <w:r>
              <w:rPr>
                <w:rFonts w:ascii="akfrdms rhelr" w:hAnsi="akfrdms rhelr"/>
                <w:sz w:val="19"/>
                <w:lang w:eastAsia="ko-KR"/>
              </w:rPr>
              <w:t xml:space="preserve">□ </w:t>
            </w:r>
            <w:r>
              <w:rPr>
                <w:rFonts w:ascii="맑은 고딕" w:eastAsia="맑은 고딕" w:hAnsi="맑은 고딕" w:cs="맑은 고딕" w:hint="eastAsia"/>
                <w:sz w:val="19"/>
                <w:lang w:eastAsia="ko-KR"/>
              </w:rPr>
              <w:t>학생정원</w:t>
            </w:r>
            <w:r>
              <w:rPr>
                <w:rFonts w:ascii="akfrdms rhelr" w:hAnsi="akfrdms rhelr"/>
                <w:sz w:val="19"/>
                <w:lang w:eastAsia="ko-KR"/>
              </w:rPr>
              <w:t xml:space="preserve">   □ </w:t>
            </w:r>
            <w:r>
              <w:rPr>
                <w:rFonts w:ascii="맑은 고딕" w:eastAsia="맑은 고딕" w:hAnsi="맑은 고딕" w:cs="맑은 고딕" w:hint="eastAsia"/>
                <w:sz w:val="19"/>
                <w:lang w:eastAsia="ko-KR"/>
              </w:rPr>
              <w:t>시민정원</w:t>
            </w:r>
            <w:r>
              <w:rPr>
                <w:rFonts w:ascii="akfrdms rhelr" w:hAnsi="akfrdms rhelr"/>
                <w:sz w:val="19"/>
                <w:lang w:eastAsia="ko-KR"/>
              </w:rPr>
              <w:t xml:space="preserve">   □ </w:t>
            </w:r>
            <w:r>
              <w:rPr>
                <w:rFonts w:ascii="맑은 고딕" w:eastAsia="맑은 고딕" w:hAnsi="맑은 고딕" w:cs="맑은 고딕" w:hint="eastAsia"/>
                <w:sz w:val="19"/>
                <w:lang w:eastAsia="ko-KR"/>
              </w:rPr>
              <w:t>기업협력정원</w:t>
            </w:r>
          </w:p>
        </w:tc>
      </w:tr>
      <w:tr w:rsidR="009B20FC" w14:paraId="7E8D6A05" w14:textId="55D07877" w:rsidTr="00E24AE4">
        <w:trPr>
          <w:cantSplit/>
          <w:trHeight w:val="510"/>
          <w:jc w:val="center"/>
        </w:trPr>
        <w:tc>
          <w:tcPr>
            <w:tcW w:w="2125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5C9DB" w14:textId="6F27508F" w:rsidR="009B20FC" w:rsidRPr="009B20FC" w:rsidRDefault="009B20FC">
            <w:pPr>
              <w:rPr>
                <w:rFonts w:ascii="akfrdms rhelr" w:hAnsi="akfrdms rhelr"/>
                <w:b/>
                <w:bCs/>
                <w:lang w:eastAsia="ko-KR"/>
              </w:rPr>
            </w:pPr>
            <w:proofErr w:type="spellStart"/>
            <w:r w:rsidRPr="009B20FC">
              <w:rPr>
                <w:rFonts w:ascii="맑은 고딕" w:eastAsia="맑은 고딕" w:hAnsi="맑은 고딕" w:cs="맑은 고딕" w:hint="eastAsia"/>
                <w:b/>
                <w:bCs/>
                <w:lang w:eastAsia="ko-KR"/>
              </w:rPr>
              <w:t>팀명</w:t>
            </w:r>
            <w:proofErr w:type="spellEnd"/>
          </w:p>
        </w:tc>
        <w:tc>
          <w:tcPr>
            <w:tcW w:w="305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D9E45" w14:textId="77777777" w:rsidR="009B20FC" w:rsidRDefault="009B20FC">
            <w:pPr>
              <w:rPr>
                <w:rFonts w:ascii="akfrdms rhelr" w:hAnsi="akfrdms rhelr"/>
              </w:rPr>
            </w:pPr>
          </w:p>
        </w:tc>
        <w:tc>
          <w:tcPr>
            <w:tcW w:w="2132" w:type="dxa"/>
            <w:shd w:val="clear" w:color="auto" w:fill="F2F2F2" w:themeFill="background1" w:themeFillShade="F2"/>
          </w:tcPr>
          <w:p w14:paraId="652A5873" w14:textId="4C0F3529" w:rsidR="009B20FC" w:rsidRDefault="009B20FC">
            <w:pPr>
              <w:rPr>
                <w:rFonts w:ascii="akfrdms rhelr" w:hAnsi="akfrdms rhelr"/>
                <w:lang w:eastAsia="ko-KR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19"/>
              </w:rPr>
              <w:t>조성번호</w:t>
            </w:r>
            <w:proofErr w:type="spellEnd"/>
          </w:p>
        </w:tc>
        <w:tc>
          <w:tcPr>
            <w:tcW w:w="3050" w:type="dxa"/>
          </w:tcPr>
          <w:p w14:paraId="39AA608C" w14:textId="77777777" w:rsidR="009B20FC" w:rsidRDefault="009B20FC">
            <w:pPr>
              <w:rPr>
                <w:rFonts w:ascii="akfrdms rhelr" w:hAnsi="akfrdms rhelr"/>
              </w:rPr>
            </w:pPr>
          </w:p>
        </w:tc>
      </w:tr>
      <w:tr w:rsidR="009B20FC" w14:paraId="7681A48B" w14:textId="5846A33D" w:rsidTr="00A05C39">
        <w:trPr>
          <w:cantSplit/>
          <w:trHeight w:val="510"/>
          <w:jc w:val="center"/>
        </w:trPr>
        <w:tc>
          <w:tcPr>
            <w:tcW w:w="2125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9416C" w14:textId="77777777" w:rsidR="009B20FC" w:rsidRDefault="009B20FC">
            <w:pPr>
              <w:rPr>
                <w:rFonts w:ascii="akfrdms rhelr" w:hAnsi="akfrdms rhelr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19"/>
              </w:rPr>
              <w:t>담당자</w:t>
            </w:r>
            <w:proofErr w:type="spellEnd"/>
            <w:r>
              <w:rPr>
                <w:rFonts w:ascii="akfrdms rhelr" w:hAnsi="akfrdms rhelr"/>
                <w:b/>
                <w:sz w:val="19"/>
              </w:rPr>
              <w:t>/</w:t>
            </w: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19"/>
              </w:rPr>
              <w:t>대표자명</w:t>
            </w:r>
            <w:proofErr w:type="spellEnd"/>
          </w:p>
        </w:tc>
        <w:tc>
          <w:tcPr>
            <w:tcW w:w="8235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146D5" w14:textId="77777777" w:rsidR="009B20FC" w:rsidRDefault="009B20FC">
            <w:pPr>
              <w:rPr>
                <w:rFonts w:ascii="akfrdms rhelr" w:hAnsi="akfrdms rhelr"/>
              </w:rPr>
            </w:pPr>
          </w:p>
        </w:tc>
      </w:tr>
    </w:tbl>
    <w:p w14:paraId="36F43F35" w14:textId="77777777" w:rsidR="00093200" w:rsidRPr="00093200" w:rsidRDefault="00093200">
      <w:pPr>
        <w:spacing w:after="0" w:line="348" w:lineRule="auto"/>
        <w:rPr>
          <w:rFonts w:ascii="맑은 고딕" w:eastAsia="맑은 고딕" w:hAnsi="맑은 고딕" w:cs="맑은 고딕"/>
          <w:b/>
          <w:sz w:val="4"/>
          <w:szCs w:val="4"/>
          <w:lang w:eastAsia="ko-KR"/>
        </w:rPr>
      </w:pPr>
    </w:p>
    <w:p w14:paraId="0815CBCB" w14:textId="61709440" w:rsidR="00A543C9" w:rsidRDefault="000B34D6">
      <w:pPr>
        <w:spacing w:after="0" w:line="348" w:lineRule="auto"/>
        <w:rPr>
          <w:rFonts w:ascii="akfrdms rhelr" w:eastAsia="맑은 고딕" w:hAnsi="akfrdms rhelr" w:hint="eastAsia"/>
          <w:lang w:eastAsia="ko-KR"/>
        </w:rPr>
      </w:pPr>
      <w:r>
        <w:rPr>
          <w:rFonts w:ascii="맑은 고딕" w:eastAsia="맑은 고딕" w:hAnsi="맑은 고딕" w:cs="맑은 고딕" w:hint="eastAsia"/>
          <w:b/>
          <w:sz w:val="18"/>
          <w:lang w:eastAsia="ko-KR"/>
        </w:rPr>
        <w:t>※</w:t>
      </w:r>
      <w:r>
        <w:rPr>
          <w:rFonts w:ascii="akfrdms rhelr" w:hAnsi="akfrdms rhelr"/>
          <w:b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18"/>
          <w:lang w:eastAsia="ko-KR"/>
        </w:rPr>
        <w:t>작성된</w:t>
      </w:r>
      <w:r>
        <w:rPr>
          <w:rFonts w:ascii="akfrdms rhelr" w:hAnsi="akfrdms rhelr"/>
          <w:b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18"/>
          <w:lang w:eastAsia="ko-KR"/>
        </w:rPr>
        <w:t>신청서</w:t>
      </w:r>
      <w:r>
        <w:rPr>
          <w:rFonts w:ascii="akfrdms rhelr" w:hAnsi="akfrdms rhelr"/>
          <w:b/>
          <w:sz w:val="18"/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b/>
          <w:sz w:val="18"/>
          <w:lang w:eastAsia="ko-KR"/>
        </w:rPr>
        <w:t>구매내역</w:t>
      </w:r>
      <w:r>
        <w:rPr>
          <w:rFonts w:ascii="akfrdms rhelr" w:hAnsi="akfrdms rhelr"/>
          <w:b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18"/>
          <w:lang w:eastAsia="ko-KR"/>
        </w:rPr>
        <w:t>및</w:t>
      </w:r>
      <w:r>
        <w:rPr>
          <w:rFonts w:ascii="akfrdms rhelr" w:hAnsi="akfrdms rhelr"/>
          <w:b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18"/>
          <w:lang w:eastAsia="ko-KR"/>
        </w:rPr>
        <w:t>제출된</w:t>
      </w:r>
      <w:r>
        <w:rPr>
          <w:rFonts w:ascii="akfrdms rhelr" w:hAnsi="akfrdms rhelr"/>
          <w:b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18"/>
          <w:lang w:eastAsia="ko-KR"/>
        </w:rPr>
        <w:t>견적서는</w:t>
      </w:r>
      <w:r>
        <w:rPr>
          <w:rFonts w:ascii="akfrdms rhelr" w:hAnsi="akfrdms rhelr"/>
          <w:b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18"/>
          <w:lang w:eastAsia="ko-KR"/>
        </w:rPr>
        <w:t>조성지원금</w:t>
      </w:r>
      <w:r>
        <w:rPr>
          <w:rFonts w:ascii="akfrdms rhelr" w:hAnsi="akfrdms rhelr"/>
          <w:b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18"/>
          <w:lang w:eastAsia="ko-KR"/>
        </w:rPr>
        <w:t>집행</w:t>
      </w:r>
      <w:r>
        <w:rPr>
          <w:rFonts w:ascii="akfrdms rhelr" w:hAnsi="akfrdms rhelr"/>
          <w:b/>
          <w:sz w:val="18"/>
          <w:lang w:eastAsia="ko-KR"/>
        </w:rPr>
        <w:t>·</w:t>
      </w:r>
      <w:r>
        <w:rPr>
          <w:rFonts w:ascii="맑은 고딕" w:eastAsia="맑은 고딕" w:hAnsi="맑은 고딕" w:cs="맑은 고딕" w:hint="eastAsia"/>
          <w:b/>
          <w:sz w:val="18"/>
          <w:lang w:eastAsia="ko-KR"/>
        </w:rPr>
        <w:t>정산을</w:t>
      </w:r>
      <w:r>
        <w:rPr>
          <w:rFonts w:ascii="akfrdms rhelr" w:hAnsi="akfrdms rhelr"/>
          <w:b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18"/>
          <w:lang w:eastAsia="ko-KR"/>
        </w:rPr>
        <w:t>위한</w:t>
      </w:r>
      <w:r>
        <w:rPr>
          <w:rFonts w:ascii="akfrdms rhelr" w:hAnsi="akfrdms rhelr"/>
          <w:b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18"/>
          <w:lang w:eastAsia="ko-KR"/>
        </w:rPr>
        <w:t>증빙자료로</w:t>
      </w:r>
      <w:r>
        <w:rPr>
          <w:rFonts w:ascii="akfrdms rhelr" w:hAnsi="akfrdms rhelr"/>
          <w:b/>
          <w:sz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18"/>
          <w:lang w:eastAsia="ko-KR"/>
        </w:rPr>
        <w:t>활용됩니다</w:t>
      </w:r>
      <w:r>
        <w:rPr>
          <w:rFonts w:ascii="akfrdms rhelr" w:hAnsi="akfrdms rhelr"/>
          <w:b/>
          <w:sz w:val="18"/>
          <w:lang w:eastAsia="ko-KR"/>
        </w:rPr>
        <w:t>.</w:t>
      </w:r>
    </w:p>
    <w:p w14:paraId="39F259EA" w14:textId="57B8710F" w:rsidR="00AF3115" w:rsidRPr="00FF406A" w:rsidRDefault="000B34D6" w:rsidP="00FF406A">
      <w:pPr>
        <w:rPr>
          <w:rFonts w:ascii="akfrdms rhelr" w:hAnsi="akfrdms rhelr"/>
          <w:b/>
          <w:sz w:val="34"/>
          <w:lang w:eastAsia="ko-KR"/>
        </w:rPr>
      </w:pPr>
      <w:r>
        <w:rPr>
          <w:rFonts w:ascii="akfrdms rhelr" w:hAnsi="akfrdms rhelr"/>
          <w:b/>
          <w:sz w:val="34"/>
          <w:lang w:eastAsia="ko-KR"/>
        </w:rPr>
        <w:br w:type="page"/>
      </w:r>
      <w:r w:rsidR="00AF3115" w:rsidRPr="00AF3115">
        <w:rPr>
          <w:rFonts w:ascii="맑은 고딕" w:eastAsia="맑은 고딕" w:hAnsi="맑은 고딕" w:cs="맑은 고딕" w:hint="eastAsia"/>
          <w:bCs/>
          <w:sz w:val="18"/>
          <w:szCs w:val="18"/>
          <w:lang w:eastAsia="ko-KR"/>
        </w:rPr>
        <w:lastRenderedPageBreak/>
        <w:t>첨부1</w:t>
      </w:r>
    </w:p>
    <w:p w14:paraId="4737D77A" w14:textId="6B93027F" w:rsidR="00A543C9" w:rsidRDefault="000B34D6">
      <w:pPr>
        <w:spacing w:after="0" w:line="216" w:lineRule="auto"/>
        <w:jc w:val="center"/>
        <w:rPr>
          <w:rFonts w:ascii="akfrdms rhelr" w:hAnsi="akfrdms rhelr"/>
          <w:lang w:eastAsia="ko-KR"/>
        </w:rPr>
      </w:pPr>
      <w:r>
        <w:rPr>
          <w:rFonts w:ascii="akfrdms rhelr" w:hAnsi="akfrdms rhelr"/>
          <w:b/>
          <w:sz w:val="34"/>
          <w:lang w:eastAsia="ko-KR"/>
        </w:rPr>
        <w:t xml:space="preserve">2026 </w:t>
      </w:r>
      <w:r>
        <w:rPr>
          <w:rFonts w:ascii="맑은 고딕" w:eastAsia="맑은 고딕" w:hAnsi="맑은 고딕" w:cs="맑은 고딕" w:hint="eastAsia"/>
          <w:b/>
          <w:sz w:val="34"/>
          <w:lang w:eastAsia="ko-KR"/>
        </w:rPr>
        <w:t>대구정원박람회</w:t>
      </w:r>
      <w:r>
        <w:rPr>
          <w:rFonts w:ascii="akfrdms rhelr" w:hAnsi="akfrdms rhelr"/>
          <w:b/>
          <w:sz w:val="34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34"/>
          <w:lang w:eastAsia="ko-KR"/>
        </w:rPr>
        <w:t>정원</w:t>
      </w:r>
      <w:r>
        <w:rPr>
          <w:rFonts w:ascii="akfrdms rhelr" w:hAnsi="akfrdms rhelr"/>
          <w:b/>
          <w:sz w:val="34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34"/>
          <w:lang w:eastAsia="ko-KR"/>
        </w:rPr>
        <w:t>조성</w:t>
      </w:r>
      <w:r>
        <w:rPr>
          <w:rFonts w:ascii="akfrdms rhelr" w:hAnsi="akfrdms rhelr"/>
          <w:b/>
          <w:sz w:val="34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34"/>
          <w:lang w:eastAsia="ko-KR"/>
        </w:rPr>
        <w:t>자재</w:t>
      </w:r>
      <w:r w:rsidR="00FF406A">
        <w:rPr>
          <w:rFonts w:ascii="맑은 고딕" w:eastAsia="맑은 고딕" w:hAnsi="맑은 고딕" w:cs="맑은 고딕" w:hint="eastAsia"/>
          <w:b/>
          <w:sz w:val="34"/>
          <w:lang w:eastAsia="ko-KR"/>
        </w:rPr>
        <w:t xml:space="preserve"> 리스트</w:t>
      </w:r>
    </w:p>
    <w:p w14:paraId="44524E05" w14:textId="77777777" w:rsidR="00A543C9" w:rsidRPr="00FF406A" w:rsidRDefault="00A543C9">
      <w:pPr>
        <w:spacing w:after="0" w:line="216" w:lineRule="auto"/>
        <w:rPr>
          <w:rFonts w:ascii="akfrdms rhelr" w:hAnsi="akfrdms rhelr"/>
          <w:lang w:eastAsia="ko-KR"/>
        </w:rPr>
      </w:pP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3059"/>
        <w:gridCol w:w="1928"/>
        <w:gridCol w:w="1020"/>
        <w:gridCol w:w="1474"/>
        <w:gridCol w:w="1879"/>
      </w:tblGrid>
      <w:tr w:rsidR="00AF0660" w14:paraId="73D5D477" w14:textId="77777777" w:rsidTr="00AF3115">
        <w:trPr>
          <w:cantSplit/>
          <w:jc w:val="center"/>
        </w:trPr>
        <w:tc>
          <w:tcPr>
            <w:tcW w:w="3059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7E878" w14:textId="77777777" w:rsidR="00AF0660" w:rsidRDefault="00AF0660">
            <w:pPr>
              <w:spacing w:line="216" w:lineRule="auto"/>
              <w:jc w:val="center"/>
              <w:rPr>
                <w:rFonts w:ascii="akfrdms rhelr" w:hAnsi="akfrdms rhelr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18"/>
              </w:rPr>
              <w:t>품명</w:t>
            </w:r>
            <w:proofErr w:type="spellEnd"/>
          </w:p>
        </w:tc>
        <w:tc>
          <w:tcPr>
            <w:tcW w:w="1928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DF306" w14:textId="77777777" w:rsidR="00AF0660" w:rsidRDefault="00AF0660">
            <w:pPr>
              <w:spacing w:line="216" w:lineRule="auto"/>
              <w:jc w:val="center"/>
              <w:rPr>
                <w:rFonts w:ascii="akfrdms rhelr" w:hAnsi="akfrdms rhelr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18"/>
              </w:rPr>
              <w:t>규격</w:t>
            </w:r>
            <w:r>
              <w:rPr>
                <w:rFonts w:ascii="akfrdms rhelr" w:hAnsi="akfrdms rhelr"/>
                <w:b/>
                <w:sz w:val="18"/>
              </w:rPr>
              <w:t>(</w:t>
            </w:r>
            <w:r>
              <w:rPr>
                <w:rFonts w:ascii="맑은 고딕" w:eastAsia="맑은 고딕" w:hAnsi="맑은 고딕" w:cs="맑은 고딕" w:hint="eastAsia"/>
                <w:b/>
                <w:sz w:val="18"/>
              </w:rPr>
              <w:t>사이즈</w:t>
            </w:r>
            <w:r>
              <w:rPr>
                <w:rFonts w:ascii="akfrdms rhelr" w:hAnsi="akfrdms rhelr"/>
                <w:b/>
                <w:sz w:val="18"/>
              </w:rPr>
              <w:t>)</w:t>
            </w:r>
          </w:p>
        </w:tc>
        <w:tc>
          <w:tcPr>
            <w:tcW w:w="1020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10631" w14:textId="77777777" w:rsidR="00AF0660" w:rsidRDefault="00AF0660">
            <w:pPr>
              <w:spacing w:line="216" w:lineRule="auto"/>
              <w:jc w:val="center"/>
              <w:rPr>
                <w:rFonts w:ascii="akfrdms rhelr" w:hAnsi="akfrdms rhelr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18"/>
              </w:rPr>
              <w:t>수량</w:t>
            </w:r>
          </w:p>
        </w:tc>
        <w:tc>
          <w:tcPr>
            <w:tcW w:w="1474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77DEA" w14:textId="77777777" w:rsidR="00AF0660" w:rsidRDefault="00AF0660">
            <w:pPr>
              <w:spacing w:line="216" w:lineRule="auto"/>
              <w:jc w:val="center"/>
              <w:rPr>
                <w:rFonts w:ascii="akfrdms rhelr" w:hAnsi="akfrdms rhelr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18"/>
              </w:rPr>
              <w:t>비용</w:t>
            </w:r>
            <w:r>
              <w:rPr>
                <w:rFonts w:ascii="akfrdms rhelr" w:hAnsi="akfrdms rhelr"/>
                <w:b/>
                <w:sz w:val="18"/>
              </w:rPr>
              <w:t>(</w:t>
            </w:r>
            <w:r>
              <w:rPr>
                <w:rFonts w:ascii="맑은 고딕" w:eastAsia="맑은 고딕" w:hAnsi="맑은 고딕" w:cs="맑은 고딕" w:hint="eastAsia"/>
                <w:b/>
                <w:sz w:val="18"/>
              </w:rPr>
              <w:t>원</w:t>
            </w:r>
            <w:r>
              <w:rPr>
                <w:rFonts w:ascii="akfrdms rhelr" w:hAnsi="akfrdms rhelr"/>
                <w:b/>
                <w:sz w:val="18"/>
              </w:rPr>
              <w:t>)</w:t>
            </w:r>
          </w:p>
        </w:tc>
        <w:tc>
          <w:tcPr>
            <w:tcW w:w="1879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63401" w14:textId="77777777" w:rsidR="00AF0660" w:rsidRDefault="00AF0660">
            <w:pPr>
              <w:spacing w:line="216" w:lineRule="auto"/>
              <w:jc w:val="center"/>
              <w:rPr>
                <w:rFonts w:ascii="akfrdms rhelr" w:hAnsi="akfrdms rhelr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18"/>
              </w:rPr>
              <w:t>비고</w:t>
            </w:r>
          </w:p>
        </w:tc>
      </w:tr>
      <w:tr w:rsidR="00AF0660" w14:paraId="6E540A6F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840AB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5861D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6BD89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207AE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D5D60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4059EF7B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233BE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7ECD2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5043D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06ABB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B6837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302D84B6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DC5E7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E2514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15B43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701DC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F640A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0268492B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A115B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8B8A9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0F4C1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A3CEC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FF509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1C4BE49E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C5E24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44034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FDC69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799F6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A48EA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6AB9CA85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B57B7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0D4BC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DEE2F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782A0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B1036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6D0AA870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3DF83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25393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CDD9C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E6DC8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66FC4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3449D461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A24E4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60050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6F3D3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4BBAB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07D0B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1822E8F5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56EBF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6706E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3D3AD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C51A9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5BAFB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1F63A9D0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10762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501EE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804AB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7DB9B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087BA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257EE578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D7121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9E1AC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33F6D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51E6C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D0FAB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0F6F448D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6DAF6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AB821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69CA2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3E592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AC90A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2D28ED16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0F0B4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F35CF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008F5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49924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3B08D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317CA2A5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D177C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AC864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65DBA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86614B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F40FB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1DFE4FD1" w14:textId="77777777" w:rsidTr="00AF3115">
        <w:trPr>
          <w:cantSplit/>
          <w:trHeight w:val="527"/>
          <w:jc w:val="center"/>
        </w:trPr>
        <w:tc>
          <w:tcPr>
            <w:tcW w:w="30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92C53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64790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0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4503B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6B702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79DD1" w14:textId="77777777" w:rsidR="00AF0660" w:rsidRDefault="00AF0660">
            <w:pPr>
              <w:spacing w:line="216" w:lineRule="auto"/>
              <w:rPr>
                <w:rFonts w:ascii="akfrdms rhelr" w:hAnsi="akfrdms rhelr"/>
              </w:rPr>
            </w:pPr>
          </w:p>
        </w:tc>
      </w:tr>
      <w:tr w:rsidR="00AF0660" w14:paraId="2DC57E72" w14:textId="77777777" w:rsidTr="00B63A23">
        <w:trPr>
          <w:cantSplit/>
          <w:trHeight w:val="610"/>
          <w:jc w:val="center"/>
        </w:trPr>
        <w:tc>
          <w:tcPr>
            <w:tcW w:w="9360" w:type="dxa"/>
            <w:gridSpan w:val="5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1D000" w14:textId="77777777" w:rsidR="00AF0660" w:rsidRDefault="00AF0660">
            <w:pPr>
              <w:spacing w:line="216" w:lineRule="auto"/>
              <w:jc w:val="right"/>
              <w:rPr>
                <w:rFonts w:ascii="akfrdms rhelr" w:hAnsi="akfrdms rhelr"/>
              </w:rPr>
            </w:pPr>
            <w:r>
              <w:rPr>
                <w:rFonts w:ascii="akfrdms rhelr" w:hAnsi="akfrdms rhelr"/>
                <w:b/>
                <w:sz w:val="19"/>
              </w:rPr>
              <w:t xml:space="preserve">                         </w:t>
            </w:r>
            <w:r>
              <w:rPr>
                <w:rFonts w:ascii="맑은 고딕" w:eastAsia="맑은 고딕" w:hAnsi="맑은 고딕" w:cs="맑은 고딕" w:hint="eastAsia"/>
                <w:b/>
                <w:sz w:val="19"/>
              </w:rPr>
              <w:t>원</w:t>
            </w:r>
          </w:p>
        </w:tc>
      </w:tr>
    </w:tbl>
    <w:p w14:paraId="0C90AB37" w14:textId="5DEC0675" w:rsidR="00A543C9" w:rsidRDefault="00A543C9">
      <w:pPr>
        <w:spacing w:before="120" w:after="40" w:line="348" w:lineRule="auto"/>
        <w:rPr>
          <w:rFonts w:ascii="akfrdms rhelr" w:eastAsia="맑은 고딕" w:hAnsi="akfrdms rhelr" w:hint="eastAsia"/>
          <w:lang w:eastAsia="ko-KR"/>
        </w:rPr>
      </w:pPr>
    </w:p>
    <w:sectPr w:rsidR="00A543C9">
      <w:headerReference w:type="default" r:id="rId7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84665" w14:textId="77777777" w:rsidR="00B63A23" w:rsidRDefault="00B63A23" w:rsidP="00B63A23">
      <w:pPr>
        <w:spacing w:after="0" w:line="240" w:lineRule="auto"/>
      </w:pPr>
      <w:r>
        <w:separator/>
      </w:r>
    </w:p>
  </w:endnote>
  <w:endnote w:type="continuationSeparator" w:id="0">
    <w:p w14:paraId="63B8FF3E" w14:textId="77777777" w:rsidR="00B63A23" w:rsidRDefault="00B63A23" w:rsidP="00B63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KR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default"/>
  </w:font>
  <w:font w:name="akfrdms rhelr">
    <w:altName w:val="Cambria"/>
    <w:charset w:val="00"/>
    <w:family w:val="roman"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0D7B1" w14:textId="77777777" w:rsidR="00B63A23" w:rsidRDefault="00B63A23" w:rsidP="00B63A23">
      <w:pPr>
        <w:spacing w:after="0" w:line="240" w:lineRule="auto"/>
      </w:pPr>
      <w:r>
        <w:separator/>
      </w:r>
    </w:p>
  </w:footnote>
  <w:footnote w:type="continuationSeparator" w:id="0">
    <w:p w14:paraId="0C213745" w14:textId="77777777" w:rsidR="00B63A23" w:rsidRDefault="00B63A23" w:rsidP="00B63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C18DC" w14:textId="4C8D9392" w:rsidR="00AF3115" w:rsidRDefault="00AF3115">
    <w:pPr>
      <w:pStyle w:val="a4"/>
      <w:rPr>
        <w:lang w:eastAsia="ko-KR"/>
      </w:rPr>
    </w:pPr>
  </w:p>
  <w:p w14:paraId="4879BA10" w14:textId="77777777" w:rsidR="00AF3115" w:rsidRDefault="00AF311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12B45"/>
    <w:multiLevelType w:val="multilevel"/>
    <w:tmpl w:val="4A785C3E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48537355">
    <w:abstractNumId w:val="0"/>
  </w:num>
  <w:num w:numId="2" w16cid:durableId="9151678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151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870975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02094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33922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3C9"/>
    <w:rsid w:val="0004505D"/>
    <w:rsid w:val="00093200"/>
    <w:rsid w:val="000B34D6"/>
    <w:rsid w:val="002B2457"/>
    <w:rsid w:val="00896AD4"/>
    <w:rsid w:val="008F3072"/>
    <w:rsid w:val="009B20FC"/>
    <w:rsid w:val="00A543C9"/>
    <w:rsid w:val="00AF0660"/>
    <w:rsid w:val="00AF3115"/>
    <w:rsid w:val="00B63A23"/>
    <w:rsid w:val="00E24AE4"/>
    <w:rsid w:val="00F11B16"/>
    <w:rsid w:val="00FF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E76C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Noto Sans CJK KR" w:eastAsia="Noto Sans CJK KR" w:hAnsi="Noto Sans CJK KR"/>
      <w:sz w:val="21"/>
    </w:rPr>
  </w:style>
  <w:style w:type="paragraph" w:styleId="1">
    <w:name w:val="heading 1"/>
    <w:basedOn w:val="a0"/>
    <w:next w:val="a0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paragraph" w:styleId="2">
    <w:name w:val="heading 2"/>
    <w:basedOn w:val="a0"/>
    <w:next w:val="a0"/>
    <w:link w:val="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4">
    <w:name w:val="heading 4"/>
    <w:basedOn w:val="a0"/>
    <w:next w:val="a0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5">
    <w:name w:val="heading 5"/>
    <w:basedOn w:val="a0"/>
    <w:next w:val="a0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/>
    </w:rPr>
  </w:style>
  <w:style w:type="paragraph" w:styleId="6">
    <w:name w:val="heading 6"/>
    <w:basedOn w:val="a0"/>
    <w:next w:val="a0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/>
    </w:rPr>
  </w:style>
  <w:style w:type="paragraph" w:styleId="7">
    <w:name w:val="heading 7"/>
    <w:basedOn w:val="a0"/>
    <w:next w:val="a0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8C8C8C"/>
    </w:rPr>
  </w:style>
  <w:style w:type="paragraph" w:styleId="8">
    <w:name w:val="heading 8"/>
    <w:basedOn w:val="a0"/>
    <w:next w:val="a0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9">
    <w:name w:val="heading 9"/>
    <w:basedOn w:val="a0"/>
    <w:next w:val="a0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8C8C8C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1"/>
    <w:link w:val="a4"/>
    <w:uiPriority w:val="99"/>
  </w:style>
  <w:style w:type="paragraph" w:styleId="a5">
    <w:name w:val="footer"/>
    <w:basedOn w:val="a0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1"/>
    <w:link w:val="a5"/>
    <w:uiPriority w:val="99"/>
  </w:style>
  <w:style w:type="paragraph" w:styleId="a6">
    <w:name w:val="No Spacing"/>
    <w:uiPriority w:val="1"/>
    <w:qFormat/>
    <w:pPr>
      <w:spacing w:after="0" w:line="240" w:lineRule="auto"/>
    </w:pPr>
  </w:style>
  <w:style w:type="character" w:customStyle="1" w:styleId="1Char">
    <w:name w:val="제목 1 Char"/>
    <w:basedOn w:val="a1"/>
    <w:link w:val="1"/>
    <w:uiPriority w:val="9"/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character" w:customStyle="1" w:styleId="2Char">
    <w:name w:val="제목 2 Char"/>
    <w:basedOn w:val="a1"/>
    <w:link w:val="2"/>
    <w:uiPriority w:val="9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3Char">
    <w:name w:val="제목 3 Char"/>
    <w:basedOn w:val="a1"/>
    <w:link w:val="3"/>
    <w:uiPriority w:val="9"/>
    <w:rPr>
      <w:rFonts w:asciiTheme="majorHAnsi" w:eastAsiaTheme="majorEastAsia" w:hAnsiTheme="majorHAnsi" w:cstheme="majorBidi"/>
      <w:b/>
      <w:bCs/>
      <w:color w:val="4F81BD"/>
    </w:rPr>
  </w:style>
  <w:style w:type="paragraph" w:styleId="a7">
    <w:name w:val="Title"/>
    <w:basedOn w:val="a0"/>
    <w:next w:val="a0"/>
    <w:link w:val="Char1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75E"/>
      <w:spacing w:val="5"/>
      <w:kern w:val="28"/>
      <w:sz w:val="52"/>
      <w:szCs w:val="52"/>
    </w:rPr>
  </w:style>
  <w:style w:type="character" w:customStyle="1" w:styleId="Char1">
    <w:name w:val="제목 Char"/>
    <w:basedOn w:val="a1"/>
    <w:link w:val="a7"/>
    <w:uiPriority w:val="10"/>
    <w:rPr>
      <w:rFonts w:asciiTheme="majorHAnsi" w:eastAsiaTheme="majorEastAsia" w:hAnsiTheme="majorHAnsi" w:cstheme="majorBidi"/>
      <w:color w:val="17375E"/>
      <w:spacing w:val="5"/>
      <w:kern w:val="28"/>
      <w:sz w:val="52"/>
      <w:szCs w:val="52"/>
    </w:rPr>
  </w:style>
  <w:style w:type="paragraph" w:styleId="a8">
    <w:name w:val="Subtitle"/>
    <w:basedOn w:val="a0"/>
    <w:next w:val="a0"/>
    <w:link w:val="Char2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Char2">
    <w:name w:val="부제 Char"/>
    <w:basedOn w:val="a1"/>
    <w:link w:val="a8"/>
    <w:uiPriority w:val="11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paragraph" w:styleId="a9">
    <w:name w:val="List Paragraph"/>
    <w:basedOn w:val="a0"/>
    <w:uiPriority w:val="34"/>
    <w:qFormat/>
    <w:pPr>
      <w:ind w:left="720"/>
      <w:contextualSpacing/>
    </w:pPr>
  </w:style>
  <w:style w:type="paragraph" w:styleId="aa">
    <w:name w:val="Body Text"/>
    <w:basedOn w:val="a0"/>
    <w:link w:val="Char3"/>
    <w:uiPriority w:val="99"/>
    <w:unhideWhenUsed/>
    <w:pPr>
      <w:spacing w:after="120"/>
    </w:pPr>
  </w:style>
  <w:style w:type="character" w:customStyle="1" w:styleId="Char3">
    <w:name w:val="본문 Char"/>
    <w:basedOn w:val="a1"/>
    <w:link w:val="aa"/>
    <w:uiPriority w:val="99"/>
  </w:style>
  <w:style w:type="paragraph" w:styleId="20">
    <w:name w:val="Body Text 2"/>
    <w:basedOn w:val="a0"/>
    <w:link w:val="2Char0"/>
    <w:uiPriority w:val="99"/>
    <w:unhideWhenUsed/>
    <w:pPr>
      <w:spacing w:after="120" w:line="480" w:lineRule="auto"/>
    </w:pPr>
  </w:style>
  <w:style w:type="character" w:customStyle="1" w:styleId="2Char0">
    <w:name w:val="본문 2 Char"/>
    <w:basedOn w:val="a1"/>
    <w:link w:val="20"/>
    <w:uiPriority w:val="99"/>
  </w:style>
  <w:style w:type="paragraph" w:styleId="30">
    <w:name w:val="Body Text 3"/>
    <w:basedOn w:val="a0"/>
    <w:link w:val="3Char0"/>
    <w:uiPriority w:val="99"/>
    <w:unhideWhenUsed/>
    <w:pPr>
      <w:spacing w:after="120"/>
    </w:pPr>
    <w:rPr>
      <w:sz w:val="16"/>
      <w:szCs w:val="16"/>
    </w:rPr>
  </w:style>
  <w:style w:type="character" w:customStyle="1" w:styleId="3Char0">
    <w:name w:val="본문 3 Char"/>
    <w:basedOn w:val="a1"/>
    <w:link w:val="30"/>
    <w:uiPriority w:val="99"/>
    <w:rPr>
      <w:sz w:val="16"/>
      <w:szCs w:val="16"/>
    </w:rPr>
  </w:style>
  <w:style w:type="paragraph" w:styleId="ab">
    <w:name w:val="List"/>
    <w:basedOn w:val="a0"/>
    <w:uiPriority w:val="99"/>
    <w:unhideWhenUsed/>
    <w:pPr>
      <w:ind w:left="360" w:hanging="360"/>
      <w:contextualSpacing/>
    </w:pPr>
  </w:style>
  <w:style w:type="paragraph" w:styleId="21">
    <w:name w:val="List 2"/>
    <w:basedOn w:val="a0"/>
    <w:uiPriority w:val="99"/>
    <w:unhideWhenUsed/>
    <w:pPr>
      <w:ind w:left="720" w:hanging="360"/>
      <w:contextualSpacing/>
    </w:pPr>
  </w:style>
  <w:style w:type="paragraph" w:styleId="31">
    <w:name w:val="List 3"/>
    <w:basedOn w:val="a0"/>
    <w:uiPriority w:val="99"/>
    <w:unhideWhenUsed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pPr>
      <w:numPr>
        <w:numId w:val="1"/>
      </w:numPr>
      <w:contextualSpacing/>
    </w:pPr>
  </w:style>
  <w:style w:type="paragraph" w:styleId="22">
    <w:name w:val="List Bullet 2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32">
    <w:name w:val="List Bullet 3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ac">
    <w:name w:val="List Number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23">
    <w:name w:val="List Number 2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33">
    <w:name w:val="List Number 3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ad">
    <w:name w:val="List Continue"/>
    <w:basedOn w:val="a0"/>
    <w:uiPriority w:val="99"/>
    <w:unhideWhenUsed/>
    <w:pPr>
      <w:spacing w:after="120"/>
      <w:ind w:left="360"/>
      <w:contextualSpacing/>
    </w:pPr>
  </w:style>
  <w:style w:type="paragraph" w:styleId="24">
    <w:name w:val="List Continue 2"/>
    <w:basedOn w:val="a0"/>
    <w:uiPriority w:val="99"/>
    <w:unhideWhenUsed/>
    <w:pPr>
      <w:spacing w:after="120"/>
      <w:ind w:left="720"/>
      <w:contextualSpacing/>
    </w:pPr>
  </w:style>
  <w:style w:type="paragraph" w:styleId="34">
    <w:name w:val="List Continue 3"/>
    <w:basedOn w:val="a0"/>
    <w:uiPriority w:val="99"/>
    <w:unhideWhenUsed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1"/>
    <w:link w:val="ae"/>
    <w:uiPriority w:val="99"/>
    <w:rPr>
      <w:rFonts w:ascii="Courier" w:hAnsi="Courier"/>
      <w:sz w:val="20"/>
      <w:szCs w:val="20"/>
    </w:rPr>
  </w:style>
  <w:style w:type="paragraph" w:styleId="af">
    <w:name w:val="Quote"/>
    <w:basedOn w:val="a0"/>
    <w:next w:val="a0"/>
    <w:link w:val="Char5"/>
    <w:uiPriority w:val="29"/>
    <w:qFormat/>
    <w:rPr>
      <w:i/>
      <w:iCs/>
      <w:color w:val="000000"/>
    </w:rPr>
  </w:style>
  <w:style w:type="character" w:customStyle="1" w:styleId="Char5">
    <w:name w:val="인용 Char"/>
    <w:basedOn w:val="a1"/>
    <w:link w:val="af"/>
    <w:uiPriority w:val="29"/>
    <w:rPr>
      <w:i/>
      <w:iCs/>
      <w:color w:val="000000"/>
    </w:rPr>
  </w:style>
  <w:style w:type="character" w:customStyle="1" w:styleId="4Char">
    <w:name w:val="제목 4 Char"/>
    <w:basedOn w:val="a1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character" w:customStyle="1" w:styleId="5Char">
    <w:name w:val="제목 5 Char"/>
    <w:basedOn w:val="a1"/>
    <w:link w:val="5"/>
    <w:uiPriority w:val="9"/>
    <w:semiHidden/>
    <w:rPr>
      <w:rFonts w:asciiTheme="majorHAnsi" w:eastAsiaTheme="majorEastAsia" w:hAnsiTheme="majorHAnsi" w:cstheme="majorBidi"/>
      <w:color w:val="244061"/>
    </w:rPr>
  </w:style>
  <w:style w:type="character" w:customStyle="1" w:styleId="6Char">
    <w:name w:val="제목 6 Char"/>
    <w:basedOn w:val="a1"/>
    <w:link w:val="6"/>
    <w:uiPriority w:val="9"/>
    <w:semiHidden/>
    <w:rPr>
      <w:rFonts w:asciiTheme="majorHAnsi" w:eastAsiaTheme="majorEastAsia" w:hAnsiTheme="majorHAnsi" w:cstheme="majorBidi"/>
      <w:i/>
      <w:iCs/>
      <w:color w:val="244061"/>
    </w:rPr>
  </w:style>
  <w:style w:type="character" w:customStyle="1" w:styleId="7Char">
    <w:name w:val="제목 7 Char"/>
    <w:basedOn w:val="a1"/>
    <w:link w:val="7"/>
    <w:uiPriority w:val="9"/>
    <w:semiHidden/>
    <w:rPr>
      <w:rFonts w:asciiTheme="majorHAnsi" w:eastAsiaTheme="majorEastAsia" w:hAnsiTheme="majorHAnsi" w:cstheme="majorBidi"/>
      <w:i/>
      <w:iCs/>
      <w:color w:val="8C8C8C"/>
    </w:rPr>
  </w:style>
  <w:style w:type="character" w:customStyle="1" w:styleId="8Char">
    <w:name w:val="제목 8 Char"/>
    <w:basedOn w:val="a1"/>
    <w:link w:val="8"/>
    <w:uiPriority w:val="9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9Char">
    <w:name w:val="제목 9 Char"/>
    <w:basedOn w:val="a1"/>
    <w:link w:val="9"/>
    <w:uiPriority w:val="9"/>
    <w:semiHidden/>
    <w:rPr>
      <w:rFonts w:asciiTheme="majorHAnsi" w:eastAsiaTheme="majorEastAsia" w:hAnsiTheme="majorHAnsi" w:cstheme="majorBidi"/>
      <w:i/>
      <w:iCs/>
      <w:color w:val="8C8C8C"/>
      <w:sz w:val="20"/>
      <w:szCs w:val="20"/>
    </w:rPr>
  </w:style>
  <w:style w:type="paragraph" w:styleId="af0">
    <w:name w:val="caption"/>
    <w:basedOn w:val="a0"/>
    <w:next w:val="a0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1">
    <w:name w:val="Strong"/>
    <w:basedOn w:val="a1"/>
    <w:uiPriority w:val="22"/>
    <w:qFormat/>
    <w:rPr>
      <w:b/>
      <w:bCs/>
    </w:rPr>
  </w:style>
  <w:style w:type="character" w:styleId="af2">
    <w:name w:val="Emphasis"/>
    <w:basedOn w:val="a1"/>
    <w:uiPriority w:val="20"/>
    <w:qFormat/>
    <w:rPr>
      <w:i/>
      <w:iCs/>
    </w:rPr>
  </w:style>
  <w:style w:type="paragraph" w:styleId="af3">
    <w:name w:val="Intense Quote"/>
    <w:basedOn w:val="a0"/>
    <w:next w:val="a0"/>
    <w:link w:val="Char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6">
    <w:name w:val="강한 인용 Char"/>
    <w:basedOn w:val="a1"/>
    <w:link w:val="af3"/>
    <w:uiPriority w:val="30"/>
    <w:rPr>
      <w:b/>
      <w:bCs/>
      <w:i/>
      <w:iCs/>
      <w:color w:val="4F81BD"/>
    </w:rPr>
  </w:style>
  <w:style w:type="character" w:styleId="af4">
    <w:name w:val="Subtle Emphasis"/>
    <w:basedOn w:val="a1"/>
    <w:uiPriority w:val="19"/>
    <w:qFormat/>
    <w:rPr>
      <w:i/>
      <w:iCs/>
      <w:color w:val="BDBDBD"/>
    </w:rPr>
  </w:style>
  <w:style w:type="character" w:styleId="af5">
    <w:name w:val="Intense Emphasis"/>
    <w:basedOn w:val="a1"/>
    <w:uiPriority w:val="21"/>
    <w:qFormat/>
    <w:rPr>
      <w:b/>
      <w:bCs/>
      <w:i/>
      <w:iCs/>
      <w:color w:val="4F81BD"/>
    </w:rPr>
  </w:style>
  <w:style w:type="character" w:styleId="af6">
    <w:name w:val="Subtle Reference"/>
    <w:basedOn w:val="a1"/>
    <w:uiPriority w:val="31"/>
    <w:qFormat/>
    <w:rPr>
      <w:smallCaps/>
      <w:color w:val="C0504D"/>
      <w:u w:val="single"/>
    </w:rPr>
  </w:style>
  <w:style w:type="character" w:styleId="af7">
    <w:name w:val="Intense Reference"/>
    <w:basedOn w:val="a1"/>
    <w:uiPriority w:val="32"/>
    <w:qFormat/>
    <w:rPr>
      <w:b/>
      <w:bCs/>
      <w:smallCaps/>
      <w:color w:val="C0504D"/>
      <w:spacing w:val="5"/>
      <w:u w:val="single"/>
    </w:rPr>
  </w:style>
  <w:style w:type="character" w:styleId="af8">
    <w:name w:val="Book Title"/>
    <w:basedOn w:val="a1"/>
    <w:uiPriority w:val="33"/>
    <w:qFormat/>
    <w:rPr>
      <w:b/>
      <w:bCs/>
      <w:smallCaps/>
      <w:spacing w:val="5"/>
    </w:rPr>
  </w:style>
  <w:style w:type="paragraph" w:styleId="TOC">
    <w:name w:val="TOC Heading"/>
    <w:basedOn w:val="1"/>
    <w:next w:val="a0"/>
    <w:uiPriority w:val="39"/>
    <w:semiHidden/>
    <w:unhideWhenUsed/>
    <w:qFormat/>
    <w:pPr>
      <w:outlineLvl w:val="9"/>
    </w:pPr>
  </w:style>
  <w:style w:type="table" w:styleId="af9">
    <w:name w:val="Table Grid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2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pPr>
      <w:spacing w:after="0" w:line="240" w:lineRule="auto"/>
    </w:pPr>
    <w:rPr>
      <w:color w:val="37609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pPr>
      <w:spacing w:after="0" w:line="240" w:lineRule="auto"/>
    </w:pPr>
    <w:rPr>
      <w:color w:val="953735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pPr>
      <w:spacing w:after="0" w:line="240" w:lineRule="auto"/>
    </w:pPr>
    <w:rPr>
      <w:color w:val="76933C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pPr>
      <w:spacing w:after="0" w:line="240" w:lineRule="auto"/>
    </w:pPr>
    <w:rPr>
      <w:color w:val="604A7B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pPr>
      <w:spacing w:after="0" w:line="240" w:lineRule="auto"/>
    </w:pPr>
    <w:rPr>
      <w:color w:val="31859B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pPr>
      <w:spacing w:after="0" w:line="240" w:lineRule="auto"/>
    </w:pPr>
    <w:rPr>
      <w:color w:val="E46C0A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">
    <w:name w:val="Colorful List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1"/>
    <w:uiPriority w:val="99"/>
    <w:unhideWhenUsed/>
    <w:rPr>
      <w:color w:val="0000FF"/>
      <w:u w:val="single"/>
    </w:rPr>
  </w:style>
  <w:style w:type="character" w:customStyle="1" w:styleId="13">
    <w:name w:val="확인되지 않은 멘션1"/>
    <w:basedOn w:val="a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Gothic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2026 대구정원박람회 정원 조성 자재 신청서</vt:lpstr>
    </vt:vector>
  </TitlesOfParts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대구정원박람회 정원 조성 자재 신청서</dc:title>
  <dc:subject>학생정원·기업협력정원·시민정원 조성 자재 신청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2026-09-15T00:15:00Z</dcterms:modified>
  <cp:version>1300.0100.01</cp:version>
</cp:coreProperties>
</file>